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C32A" w14:textId="77777777" w:rsidR="00A54B74" w:rsidRDefault="00A54B74" w:rsidP="00A54B74">
      <w:pPr>
        <w:pStyle w:val="Akapitzlist"/>
        <w:tabs>
          <w:tab w:val="left" w:pos="474"/>
        </w:tabs>
        <w:spacing w:before="1" w:line="267" w:lineRule="exact"/>
        <w:ind w:firstLine="0"/>
        <w:jc w:val="left"/>
        <w:rPr>
          <w:spacing w:val="-2"/>
        </w:rPr>
      </w:pPr>
    </w:p>
    <w:p w14:paraId="65FB841D" w14:textId="77777777" w:rsidR="00A54B74" w:rsidRDefault="00A54B74" w:rsidP="00A54B74">
      <w:pPr>
        <w:pStyle w:val="Akapitzlist"/>
        <w:tabs>
          <w:tab w:val="left" w:pos="474"/>
        </w:tabs>
        <w:spacing w:before="1" w:line="267" w:lineRule="exact"/>
        <w:ind w:firstLine="0"/>
        <w:jc w:val="left"/>
        <w:rPr>
          <w:spacing w:val="-2"/>
        </w:rPr>
      </w:pPr>
    </w:p>
    <w:p w14:paraId="7B867DAB" w14:textId="77777777" w:rsidR="00A54B74" w:rsidRPr="0092613D" w:rsidRDefault="00A54B74" w:rsidP="00A54B74">
      <w:pPr>
        <w:pStyle w:val="Standard"/>
        <w:spacing w:line="300" w:lineRule="atLeast"/>
        <w:ind w:left="993" w:hanging="284"/>
        <w:jc w:val="center"/>
        <w:rPr>
          <w:rFonts w:ascii="Calibri Light" w:hAnsi="Calibri Light" w:cs="Calibri Light"/>
          <w:b/>
          <w:bCs/>
          <w:color w:val="000000"/>
          <w:szCs w:val="24"/>
        </w:rPr>
      </w:pPr>
    </w:p>
    <w:p w14:paraId="42F7AA78" w14:textId="1DD20F74" w:rsidR="00106C1B" w:rsidRPr="00C36775" w:rsidRDefault="00106C1B" w:rsidP="00C36775">
      <w:pPr>
        <w:widowControl/>
        <w:autoSpaceDE/>
        <w:autoSpaceDN/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3677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HARMONOGRAM RZECZOWO-FINANSOWY</w:t>
      </w:r>
    </w:p>
    <w:p w14:paraId="2C7D6A0F" w14:textId="77777777" w:rsidR="00F77470" w:rsidRPr="00F77470" w:rsidRDefault="00F77470" w:rsidP="00106C1B">
      <w:pPr>
        <w:pStyle w:val="Akapitzlist"/>
        <w:tabs>
          <w:tab w:val="left" w:pos="-142"/>
        </w:tabs>
        <w:spacing w:before="1" w:line="267" w:lineRule="exact"/>
        <w:ind w:left="-142" w:firstLine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14:paraId="1821D366" w14:textId="42F775E2" w:rsidR="00A54B74" w:rsidRPr="003E3509" w:rsidRDefault="00C36775" w:rsidP="003E3509">
      <w:pPr>
        <w:jc w:val="center"/>
        <w:outlineLvl w:val="0"/>
        <w:rPr>
          <w:rFonts w:asciiTheme="minorHAnsi" w:hAnsiTheme="minorHAnsi" w:cstheme="minorHAnsi"/>
          <w:b/>
        </w:rPr>
      </w:pPr>
      <w:r w:rsidRPr="00230A60">
        <w:rPr>
          <w:rFonts w:asciiTheme="minorHAnsi" w:hAnsiTheme="minorHAnsi" w:cstheme="minorHAnsi"/>
          <w:b/>
        </w:rPr>
        <w:t xml:space="preserve">Przedmiot zamówienia: </w:t>
      </w:r>
      <w:bookmarkStart w:id="0" w:name="_Hlk172711007"/>
      <w:r w:rsidR="003E3509">
        <w:rPr>
          <w:rFonts w:asciiTheme="minorHAnsi" w:hAnsiTheme="minorHAnsi" w:cstheme="minorHAnsi"/>
          <w:b/>
        </w:rPr>
        <w:t>Wykonanie prac konserwatorskich</w:t>
      </w:r>
      <w:r w:rsidR="003E3509" w:rsidRPr="003E3509">
        <w:rPr>
          <w:rFonts w:asciiTheme="minorHAnsi" w:hAnsiTheme="minorHAnsi" w:cstheme="minorHAnsi"/>
          <w:b/>
        </w:rPr>
        <w:t xml:space="preserve"> przy fragmentach struktury Ikonostasu oraz wyposażeni</w:t>
      </w:r>
      <w:r w:rsidR="00171317">
        <w:rPr>
          <w:rFonts w:asciiTheme="minorHAnsi" w:hAnsiTheme="minorHAnsi" w:cstheme="minorHAnsi"/>
          <w:b/>
        </w:rPr>
        <w:t>u</w:t>
      </w:r>
      <w:r w:rsidR="003E3509" w:rsidRPr="003E3509">
        <w:rPr>
          <w:rFonts w:asciiTheme="minorHAnsi" w:hAnsiTheme="minorHAnsi" w:cstheme="minorHAnsi"/>
          <w:b/>
        </w:rPr>
        <w:t xml:space="preserve"> dawnej Cerkwi w </w:t>
      </w:r>
      <w:proofErr w:type="spellStart"/>
      <w:r w:rsidR="003E3509" w:rsidRPr="003E3509">
        <w:rPr>
          <w:rFonts w:asciiTheme="minorHAnsi" w:hAnsiTheme="minorHAnsi" w:cstheme="minorHAnsi"/>
          <w:b/>
        </w:rPr>
        <w:t>Bliziance</w:t>
      </w:r>
      <w:proofErr w:type="spellEnd"/>
    </w:p>
    <w:bookmarkEnd w:id="0"/>
    <w:p w14:paraId="64B7AC4C" w14:textId="77777777" w:rsidR="00A54B74" w:rsidRPr="0092613D" w:rsidRDefault="00A54B74" w:rsidP="00A54B74">
      <w:pPr>
        <w:pStyle w:val="Standard"/>
        <w:tabs>
          <w:tab w:val="left" w:pos="2581"/>
        </w:tabs>
        <w:spacing w:line="300" w:lineRule="atLeast"/>
        <w:ind w:left="993" w:hanging="284"/>
        <w:jc w:val="center"/>
        <w:rPr>
          <w:rFonts w:ascii="Calibri Light" w:hAnsi="Calibri Light" w:cs="Calibri Light"/>
          <w:color w:val="000000"/>
          <w:szCs w:val="24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6"/>
        <w:gridCol w:w="986"/>
        <w:gridCol w:w="3215"/>
        <w:gridCol w:w="1640"/>
        <w:gridCol w:w="1501"/>
        <w:gridCol w:w="1367"/>
      </w:tblGrid>
      <w:tr w:rsidR="00A54B74" w:rsidRPr="0092613D" w14:paraId="1B898E8C" w14:textId="77777777" w:rsidTr="00C36775">
        <w:trPr>
          <w:trHeight w:val="8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BAF2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0E65BFDE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>Lp.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E5521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3994B6A5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>Etapy prac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58A8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4E87B180" w14:textId="04310660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>Zakres robót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F8502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409990C1" w14:textId="6EDE6AC0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>Zaawansowanie robót [%]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68E2B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0368D494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 xml:space="preserve">Kwota brutto  </w:t>
            </w:r>
          </w:p>
          <w:p w14:paraId="31A6C408" w14:textId="67AFD3C8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>[zł]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9F007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5CA40610" w14:textId="215A2692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 xml:space="preserve">Terminy wykonania </w:t>
            </w:r>
          </w:p>
        </w:tc>
      </w:tr>
      <w:tr w:rsidR="00A54B74" w:rsidRPr="0092613D" w14:paraId="41A11D97" w14:textId="77777777" w:rsidTr="00C36775">
        <w:trPr>
          <w:cantSplit/>
          <w:trHeight w:val="74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E5892" w14:textId="77777777" w:rsidR="00A54B74" w:rsidRPr="0092613D" w:rsidRDefault="00A54B74" w:rsidP="00A54B74">
            <w:pPr>
              <w:pStyle w:val="Standard"/>
              <w:spacing w:before="57" w:after="57" w:line="100" w:lineRule="atLeast"/>
              <w:jc w:val="center"/>
              <w:rPr>
                <w:rFonts w:ascii="Calibri Light" w:hAnsi="Calibri Light" w:cs="Calibri Light"/>
                <w:color w:val="000000"/>
                <w:szCs w:val="24"/>
              </w:rPr>
            </w:pPr>
            <w:r w:rsidRPr="0092613D">
              <w:rPr>
                <w:rFonts w:ascii="Calibri Light" w:hAnsi="Calibri Light" w:cs="Calibri Light"/>
                <w:color w:val="000000"/>
                <w:szCs w:val="24"/>
              </w:rPr>
              <w:t>1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88600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color w:val="000000"/>
              </w:rPr>
              <w:t>I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DD80" w14:textId="2D270E09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D889" w14:textId="4AEC3B83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FB09A0">
              <w:rPr>
                <w:rFonts w:ascii="Calibri Light" w:eastAsia="Arial" w:hAnsi="Calibri Light" w:cs="Calibri Light"/>
                <w:b/>
                <w:bCs/>
                <w:color w:val="000000"/>
              </w:rPr>
              <w:t>2 %</w:t>
            </w:r>
            <w:r w:rsidR="00FB09A0">
              <w:rPr>
                <w:rFonts w:ascii="Calibri Light" w:eastAsia="Arial" w:hAnsi="Calibri Light" w:cs="Calibri Light"/>
                <w:color w:val="000000"/>
              </w:rPr>
              <w:t xml:space="preserve"> wartości inwestycji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F170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Cs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1E38" w14:textId="08FA8831" w:rsidR="00A54B74" w:rsidRPr="00635EE5" w:rsidRDefault="009B7E08" w:rsidP="001416BF">
            <w:pPr>
              <w:pStyle w:val="Zawartotabeli"/>
              <w:jc w:val="center"/>
              <w:rPr>
                <w:rFonts w:ascii="Calibri Light" w:eastAsia="Arial" w:hAnsi="Calibri Light" w:cs="Calibri Light"/>
                <w:bCs/>
                <w:sz w:val="22"/>
              </w:rPr>
            </w:pPr>
            <w:r w:rsidRPr="00635EE5">
              <w:rPr>
                <w:rFonts w:ascii="Calibri Light" w:eastAsia="Arial" w:hAnsi="Calibri Light" w:cs="Calibri Light"/>
                <w:bCs/>
                <w:sz w:val="22"/>
              </w:rPr>
              <w:t>…….</w:t>
            </w:r>
            <w:r w:rsidR="0092613D" w:rsidRPr="00635EE5">
              <w:rPr>
                <w:rFonts w:ascii="Calibri Light" w:eastAsia="Arial" w:hAnsi="Calibri Light" w:cs="Calibri Light"/>
                <w:bCs/>
                <w:sz w:val="22"/>
              </w:rPr>
              <w:t>2024</w:t>
            </w:r>
            <w:r w:rsidR="001416BF" w:rsidRPr="00635EE5">
              <w:rPr>
                <w:rFonts w:ascii="Calibri Light" w:eastAsia="Arial" w:hAnsi="Calibri Light" w:cs="Calibri Light"/>
                <w:bCs/>
                <w:sz w:val="22"/>
              </w:rPr>
              <w:t xml:space="preserve"> r.</w:t>
            </w:r>
          </w:p>
        </w:tc>
      </w:tr>
      <w:tr w:rsidR="00A54B74" w:rsidRPr="0092613D" w14:paraId="3BFF9DCA" w14:textId="77777777" w:rsidTr="00C36775">
        <w:trPr>
          <w:cantSplit/>
          <w:trHeight w:val="64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FC20" w14:textId="1CB1B05D" w:rsidR="00A54B74" w:rsidRPr="0092613D" w:rsidRDefault="00A54B74" w:rsidP="00C36775">
            <w:pPr>
              <w:pStyle w:val="Standard"/>
              <w:spacing w:before="57" w:after="57" w:line="100" w:lineRule="atLeast"/>
              <w:jc w:val="center"/>
              <w:rPr>
                <w:rFonts w:ascii="Calibri Light" w:hAnsi="Calibri Light" w:cs="Calibri Light"/>
                <w:color w:val="000000"/>
                <w:szCs w:val="24"/>
              </w:rPr>
            </w:pPr>
            <w:r w:rsidRPr="0092613D">
              <w:rPr>
                <w:rFonts w:ascii="Calibri Light" w:hAnsi="Calibri Light" w:cs="Calibri Light"/>
                <w:color w:val="000000"/>
                <w:szCs w:val="24"/>
              </w:rPr>
              <w:t>2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D4266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color w:val="000000"/>
              </w:rPr>
              <w:t>II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6E8F" w14:textId="4E523E18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EB33E" w14:textId="7AE5859E" w:rsidR="00A54B74" w:rsidRPr="00FB09A0" w:rsidRDefault="00FB09A0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B09A0">
              <w:rPr>
                <w:rFonts w:ascii="Calibri Light" w:eastAsia="Arial" w:hAnsi="Calibri Light" w:cs="Calibri Light"/>
                <w:b/>
                <w:bCs/>
                <w:color w:val="000000"/>
                <w:sz w:val="22"/>
                <w:szCs w:val="22"/>
              </w:rPr>
              <w:t xml:space="preserve">Do 50% </w:t>
            </w:r>
            <w:r w:rsidR="007B4961">
              <w:rPr>
                <w:rFonts w:ascii="Calibri Light" w:eastAsia="Arial" w:hAnsi="Calibri Light" w:cs="Calibri Light"/>
                <w:color w:val="000000"/>
                <w:sz w:val="22"/>
                <w:szCs w:val="22"/>
              </w:rPr>
              <w:t>pozostałej do wypłacenia kwoty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F3507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5616" w14:textId="01DAD5CE" w:rsidR="00A54B74" w:rsidRPr="00635EE5" w:rsidRDefault="009B7E08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Cs/>
                <w:sz w:val="22"/>
              </w:rPr>
            </w:pPr>
            <w:r w:rsidRPr="00635EE5">
              <w:rPr>
                <w:rFonts w:ascii="Calibri Light" w:eastAsia="Arial" w:hAnsi="Calibri Light" w:cs="Calibri Light"/>
                <w:bCs/>
                <w:sz w:val="22"/>
              </w:rPr>
              <w:t>………</w:t>
            </w:r>
            <w:r w:rsidR="0092613D" w:rsidRPr="00635EE5">
              <w:rPr>
                <w:rFonts w:ascii="Calibri Light" w:eastAsia="Arial" w:hAnsi="Calibri Light" w:cs="Calibri Light"/>
                <w:bCs/>
                <w:sz w:val="22"/>
              </w:rPr>
              <w:t>202</w:t>
            </w:r>
            <w:r w:rsidR="00635EE5" w:rsidRPr="00635EE5">
              <w:rPr>
                <w:rFonts w:ascii="Calibri Light" w:eastAsia="Arial" w:hAnsi="Calibri Light" w:cs="Calibri Light"/>
                <w:bCs/>
                <w:sz w:val="22"/>
              </w:rPr>
              <w:t>5</w:t>
            </w:r>
            <w:r w:rsidR="001416BF" w:rsidRPr="00635EE5">
              <w:rPr>
                <w:rFonts w:ascii="Calibri Light" w:eastAsia="Arial" w:hAnsi="Calibri Light" w:cs="Calibri Light"/>
                <w:bCs/>
                <w:sz w:val="22"/>
              </w:rPr>
              <w:t xml:space="preserve"> r.</w:t>
            </w:r>
          </w:p>
          <w:p w14:paraId="10522FC7" w14:textId="4348ECB8" w:rsidR="009B7E08" w:rsidRPr="00635EE5" w:rsidRDefault="009B7E08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Cs/>
                <w:sz w:val="22"/>
              </w:rPr>
            </w:pPr>
          </w:p>
        </w:tc>
      </w:tr>
      <w:tr w:rsidR="00A54B74" w:rsidRPr="0092613D" w14:paraId="205E68B9" w14:textId="77777777" w:rsidTr="00C36775">
        <w:trPr>
          <w:cantSplit/>
          <w:trHeight w:val="714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2692" w14:textId="77777777" w:rsidR="00A54B74" w:rsidRPr="0092613D" w:rsidRDefault="00A54B74" w:rsidP="00A54B74">
            <w:pPr>
              <w:pStyle w:val="Standard"/>
              <w:spacing w:line="100" w:lineRule="atLeast"/>
              <w:jc w:val="center"/>
              <w:rPr>
                <w:rFonts w:ascii="Calibri Light" w:hAnsi="Calibri Light" w:cs="Calibri Light"/>
                <w:color w:val="000000"/>
                <w:szCs w:val="24"/>
              </w:rPr>
            </w:pPr>
            <w:r w:rsidRPr="0092613D">
              <w:rPr>
                <w:rFonts w:ascii="Calibri Light" w:hAnsi="Calibri Light" w:cs="Calibri Light"/>
                <w:color w:val="000000"/>
                <w:szCs w:val="24"/>
              </w:rPr>
              <w:t>3</w:t>
            </w:r>
          </w:p>
        </w:tc>
        <w:tc>
          <w:tcPr>
            <w:tcW w:w="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5A739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color w:val="000000"/>
              </w:rPr>
              <w:t>III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E47" w14:textId="4424FBDB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6921D" w14:textId="3531227B" w:rsidR="00A54B74" w:rsidRPr="0092613D" w:rsidRDefault="00FB09A0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>
              <w:rPr>
                <w:rFonts w:ascii="Calibri Light" w:eastAsia="Arial" w:hAnsi="Calibri Light" w:cs="Calibri Light"/>
                <w:b/>
                <w:bCs/>
                <w:color w:val="000000"/>
              </w:rPr>
              <w:t>Pozostała kwota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4DD5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Cs/>
                <w:color w:val="000000"/>
              </w:rPr>
            </w:pPr>
          </w:p>
          <w:p w14:paraId="3AA6C26A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34C6" w14:textId="7C51248C" w:rsidR="00A54B74" w:rsidRPr="00635EE5" w:rsidRDefault="00106C1B" w:rsidP="00106C1B">
            <w:pPr>
              <w:pStyle w:val="Zawartotabeli"/>
              <w:jc w:val="center"/>
              <w:rPr>
                <w:rFonts w:ascii="Calibri Light" w:eastAsia="Arial" w:hAnsi="Calibri Light" w:cs="Calibri Light"/>
                <w:bCs/>
                <w:sz w:val="22"/>
              </w:rPr>
            </w:pPr>
            <w:r w:rsidRPr="00635EE5">
              <w:rPr>
                <w:rFonts w:ascii="Calibri Light" w:eastAsia="Arial" w:hAnsi="Calibri Light" w:cs="Calibri Light"/>
                <w:bCs/>
                <w:sz w:val="22"/>
              </w:rPr>
              <w:t>d</w:t>
            </w:r>
            <w:r w:rsidR="001416BF" w:rsidRPr="00635EE5">
              <w:rPr>
                <w:rFonts w:ascii="Calibri Light" w:eastAsia="Arial" w:hAnsi="Calibri Light" w:cs="Calibri Light"/>
                <w:bCs/>
                <w:sz w:val="22"/>
              </w:rPr>
              <w:t>o</w:t>
            </w:r>
            <w:r w:rsidRPr="00635EE5">
              <w:rPr>
                <w:rFonts w:ascii="Calibri Light" w:eastAsia="Arial" w:hAnsi="Calibri Light" w:cs="Calibri Light"/>
                <w:bCs/>
                <w:sz w:val="22"/>
              </w:rPr>
              <w:t xml:space="preserve"> …….</w:t>
            </w:r>
            <w:r w:rsidR="00635EE5" w:rsidRPr="00635EE5">
              <w:rPr>
                <w:rFonts w:ascii="Calibri Light" w:eastAsia="Arial" w:hAnsi="Calibri Light" w:cs="Calibri Light"/>
                <w:bCs/>
                <w:sz w:val="22"/>
              </w:rPr>
              <w:t>2025</w:t>
            </w:r>
            <w:r w:rsidR="001416BF" w:rsidRPr="00635EE5">
              <w:rPr>
                <w:rFonts w:ascii="Calibri Light" w:eastAsia="Arial" w:hAnsi="Calibri Light" w:cs="Calibri Light"/>
                <w:bCs/>
                <w:sz w:val="22"/>
              </w:rPr>
              <w:t>.</w:t>
            </w:r>
          </w:p>
        </w:tc>
      </w:tr>
      <w:tr w:rsidR="00A54B74" w:rsidRPr="0092613D" w14:paraId="415E405A" w14:textId="77777777" w:rsidTr="00C36775">
        <w:tc>
          <w:tcPr>
            <w:tcW w:w="15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43E0C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2F2D3F15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>SUMA</w:t>
            </w:r>
          </w:p>
        </w:tc>
        <w:tc>
          <w:tcPr>
            <w:tcW w:w="3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EE3C5" w14:textId="77777777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</w:tcPr>
          <w:p w14:paraId="450ECBB6" w14:textId="77777777" w:rsidR="00A54B74" w:rsidRPr="0092613D" w:rsidRDefault="00A54B74" w:rsidP="00A54B74">
            <w:pPr>
              <w:pStyle w:val="Zawartotabeli"/>
              <w:jc w:val="center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  <w:p w14:paraId="42E4CA51" w14:textId="2C292C56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>100</w:t>
            </w:r>
            <w:r w:rsidR="00F77470">
              <w:rPr>
                <w:rFonts w:ascii="Calibri Light" w:eastAsia="Arial" w:hAnsi="Calibri Light" w:cs="Calibri Light"/>
                <w:b/>
                <w:bCs/>
                <w:color w:val="000000"/>
              </w:rPr>
              <w:t>%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CA31" w14:textId="3FF8B281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9A88" w14:textId="75032B48" w:rsidR="00A54B74" w:rsidRPr="0092613D" w:rsidRDefault="00A54B74" w:rsidP="00A54B74">
            <w:pPr>
              <w:pStyle w:val="Zawartotabeli"/>
              <w:rPr>
                <w:rFonts w:ascii="Calibri Light" w:eastAsia="Arial" w:hAnsi="Calibri Light" w:cs="Calibri Light"/>
                <w:b/>
                <w:bCs/>
                <w:color w:val="000000"/>
              </w:rPr>
            </w:pPr>
            <w:r w:rsidRPr="0092613D">
              <w:rPr>
                <w:rFonts w:ascii="Calibri Light" w:eastAsia="Arial" w:hAnsi="Calibri Light" w:cs="Calibri Light"/>
                <w:b/>
                <w:bCs/>
                <w:color w:val="000000"/>
              </w:rPr>
              <w:t xml:space="preserve">   </w:t>
            </w:r>
          </w:p>
        </w:tc>
      </w:tr>
    </w:tbl>
    <w:p w14:paraId="57D79A94" w14:textId="77777777" w:rsidR="00A54B74" w:rsidRDefault="00A54B74" w:rsidP="00A54B74">
      <w:pPr>
        <w:pStyle w:val="Standard"/>
        <w:spacing w:line="300" w:lineRule="atLeast"/>
        <w:jc w:val="both"/>
        <w:rPr>
          <w:rFonts w:ascii="Calibri Light" w:hAnsi="Calibri Light" w:cs="Calibri Light"/>
          <w:color w:val="000000"/>
          <w:szCs w:val="24"/>
        </w:rPr>
      </w:pPr>
    </w:p>
    <w:p w14:paraId="3D4BAED0" w14:textId="77777777" w:rsidR="00144848" w:rsidRDefault="00144848" w:rsidP="00A54B74">
      <w:pPr>
        <w:pStyle w:val="Standard"/>
        <w:spacing w:line="300" w:lineRule="atLeast"/>
        <w:jc w:val="both"/>
        <w:rPr>
          <w:rFonts w:ascii="Calibri Light" w:hAnsi="Calibri Light" w:cs="Calibri Light"/>
          <w:color w:val="000000"/>
          <w:szCs w:val="24"/>
        </w:rPr>
      </w:pPr>
    </w:p>
    <w:p w14:paraId="566D1297" w14:textId="77777777" w:rsidR="00144848" w:rsidRDefault="00144848" w:rsidP="00A54B74">
      <w:pPr>
        <w:pStyle w:val="Standard"/>
        <w:spacing w:line="300" w:lineRule="atLeast"/>
        <w:jc w:val="both"/>
        <w:rPr>
          <w:rFonts w:ascii="Calibri Light" w:hAnsi="Calibri Light" w:cs="Calibri Light"/>
          <w:color w:val="000000"/>
          <w:szCs w:val="24"/>
        </w:rPr>
      </w:pPr>
    </w:p>
    <w:p w14:paraId="0EB188B2" w14:textId="77777777" w:rsidR="00144848" w:rsidRDefault="00144848" w:rsidP="00A54B74">
      <w:pPr>
        <w:pStyle w:val="Standard"/>
        <w:spacing w:line="300" w:lineRule="atLeast"/>
        <w:jc w:val="both"/>
        <w:rPr>
          <w:rFonts w:ascii="Calibri Light" w:hAnsi="Calibri Light" w:cs="Calibri Light"/>
          <w:color w:val="000000"/>
          <w:szCs w:val="24"/>
        </w:rPr>
      </w:pPr>
    </w:p>
    <w:p w14:paraId="54FBCD1D" w14:textId="77777777" w:rsidR="00144848" w:rsidRDefault="00144848" w:rsidP="00A54B74">
      <w:pPr>
        <w:pStyle w:val="Standard"/>
        <w:spacing w:line="300" w:lineRule="atLeast"/>
        <w:jc w:val="both"/>
        <w:rPr>
          <w:rFonts w:ascii="Calibri Light" w:hAnsi="Calibri Light" w:cs="Calibri Light"/>
          <w:color w:val="000000"/>
          <w:szCs w:val="24"/>
        </w:rPr>
      </w:pPr>
    </w:p>
    <w:p w14:paraId="3D1C9846" w14:textId="77777777" w:rsidR="00144848" w:rsidRPr="00FA4A03" w:rsidRDefault="00144848" w:rsidP="00144848">
      <w:pPr>
        <w:tabs>
          <w:tab w:val="right" w:pos="9070"/>
        </w:tabs>
        <w:rPr>
          <w:rFonts w:ascii="Arial" w:hAnsi="Arial" w:cs="Arial"/>
          <w:sz w:val="20"/>
          <w:szCs w:val="20"/>
        </w:rPr>
      </w:pPr>
      <w:r w:rsidRPr="00FA4A03">
        <w:rPr>
          <w:rFonts w:ascii="Arial" w:hAnsi="Arial" w:cs="Arial"/>
          <w:sz w:val="20"/>
          <w:szCs w:val="20"/>
        </w:rPr>
        <w:t>………………..……………</w:t>
      </w:r>
      <w:r w:rsidRPr="00FA4A03">
        <w:rPr>
          <w:rFonts w:ascii="Arial" w:hAnsi="Arial" w:cs="Arial"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>…………………………………………………...</w:t>
      </w:r>
    </w:p>
    <w:p w14:paraId="0D0A9A36" w14:textId="77777777" w:rsidR="00144848" w:rsidRPr="00FA4A03" w:rsidRDefault="00144848" w:rsidP="00144848">
      <w:pPr>
        <w:ind w:left="5430" w:hanging="54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Miejscowość i data</w:t>
      </w:r>
      <w:r>
        <w:rPr>
          <w:rFonts w:ascii="Arial" w:hAnsi="Arial" w:cs="Arial"/>
          <w:i/>
          <w:sz w:val="20"/>
          <w:szCs w:val="20"/>
        </w:rPr>
        <w:tab/>
      </w:r>
      <w:r w:rsidRPr="00FA4A03">
        <w:rPr>
          <w:rFonts w:ascii="Arial" w:hAnsi="Arial" w:cs="Arial"/>
          <w:i/>
          <w:sz w:val="20"/>
          <w:szCs w:val="20"/>
        </w:rPr>
        <w:t xml:space="preserve"> Podpis i pieczęć firmowa Wykonawcy</w:t>
      </w:r>
    </w:p>
    <w:p w14:paraId="13CD1147" w14:textId="77777777" w:rsidR="00144848" w:rsidRPr="0092613D" w:rsidRDefault="00144848" w:rsidP="00A54B74">
      <w:pPr>
        <w:pStyle w:val="Standard"/>
        <w:spacing w:line="300" w:lineRule="atLeast"/>
        <w:jc w:val="both"/>
        <w:rPr>
          <w:rFonts w:ascii="Calibri Light" w:hAnsi="Calibri Light" w:cs="Calibri Light"/>
          <w:color w:val="000000"/>
          <w:szCs w:val="24"/>
        </w:rPr>
      </w:pPr>
    </w:p>
    <w:sectPr w:rsidR="00144848" w:rsidRPr="0092613D">
      <w:headerReference w:type="default" r:id="rId7"/>
      <w:footerReference w:type="default" r:id="rId8"/>
      <w:pgSz w:w="11910" w:h="16840"/>
      <w:pgMar w:top="1400" w:right="1300" w:bottom="480" w:left="1300" w:header="397" w:footer="2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384BC" w14:textId="77777777" w:rsidR="0047603B" w:rsidRDefault="0047603B">
      <w:r>
        <w:separator/>
      </w:r>
    </w:p>
  </w:endnote>
  <w:endnote w:type="continuationSeparator" w:id="0">
    <w:p w14:paraId="7C5FC34A" w14:textId="77777777" w:rsidR="0047603B" w:rsidRDefault="0047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3503A" w14:textId="77777777" w:rsidR="00764B8F" w:rsidRDefault="00B60BBA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1B014203" wp14:editId="1A4E3AF1">
              <wp:simplePos x="0" y="0"/>
              <wp:positionH relativeFrom="page">
                <wp:posOffset>6552945</wp:posOffset>
              </wp:positionH>
              <wp:positionV relativeFrom="page">
                <wp:posOffset>10367264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37FED3" w14:textId="77777777" w:rsidR="00764B8F" w:rsidRDefault="00B60BBA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06C1B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1420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6pt;margin-top:816.3pt;width:12.6pt;height:13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" filled="f" stroked="f">
              <v:textbox inset="0,0,0,0">
                <w:txbxContent>
                  <w:p w14:paraId="4637FED3" w14:textId="77777777" w:rsidR="00764B8F" w:rsidRDefault="00B60BBA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06C1B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5E873" w14:textId="77777777" w:rsidR="0047603B" w:rsidRDefault="0047603B">
      <w:r>
        <w:separator/>
      </w:r>
    </w:p>
  </w:footnote>
  <w:footnote w:type="continuationSeparator" w:id="0">
    <w:p w14:paraId="12ABD0C1" w14:textId="77777777" w:rsidR="0047603B" w:rsidRDefault="00476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5E77" w14:textId="77777777" w:rsidR="00C36775" w:rsidRDefault="00C36775" w:rsidP="00C36775">
    <w:pPr>
      <w:pStyle w:val="Nagwek"/>
      <w:jc w:val="right"/>
    </w:pPr>
    <w:r w:rsidRPr="00DF08DB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66DC3522" wp14:editId="28EF4D31">
          <wp:extent cx="2788699" cy="882286"/>
          <wp:effectExtent l="0" t="0" r="0" b="0"/>
          <wp:docPr id="1484867204" name="Obraz 1484867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699" cy="882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455D3" w14:textId="77777777" w:rsidR="003E3509" w:rsidRPr="003E3509" w:rsidRDefault="003E3509" w:rsidP="003E3509">
    <w:pPr>
      <w:pStyle w:val="Nagwek"/>
      <w:pBdr>
        <w:bottom w:val="single" w:sz="4" w:space="1" w:color="auto"/>
      </w:pBdr>
      <w:jc w:val="center"/>
      <w:rPr>
        <w:rFonts w:ascii="Cambria" w:hAnsi="Cambria"/>
        <w:bCs/>
        <w:color w:val="000000"/>
        <w:sz w:val="17"/>
        <w:szCs w:val="17"/>
      </w:rPr>
    </w:pPr>
    <w:r w:rsidRPr="003E3509">
      <w:rPr>
        <w:rFonts w:ascii="Cambria" w:hAnsi="Cambria"/>
        <w:bCs/>
        <w:color w:val="000000"/>
        <w:sz w:val="17"/>
        <w:szCs w:val="17"/>
      </w:rPr>
      <w:t>Postępowanie o udzielenie zamówienia na realizację inwestycji pn.:</w:t>
    </w:r>
  </w:p>
  <w:p w14:paraId="06AD6688" w14:textId="29AB3D65" w:rsidR="003E3509" w:rsidRPr="003E3509" w:rsidRDefault="003E3509" w:rsidP="003E3509">
    <w:pPr>
      <w:pStyle w:val="Nagwek"/>
      <w:pBdr>
        <w:bottom w:val="single" w:sz="4" w:space="1" w:color="auto"/>
      </w:pBdr>
      <w:jc w:val="center"/>
      <w:rPr>
        <w:rFonts w:ascii="Cambria" w:hAnsi="Cambria"/>
        <w:b/>
        <w:color w:val="000000"/>
        <w:sz w:val="17"/>
        <w:szCs w:val="17"/>
      </w:rPr>
    </w:pPr>
    <w:r w:rsidRPr="003E3509">
      <w:rPr>
        <w:rFonts w:ascii="Cambria" w:hAnsi="Cambria"/>
        <w:b/>
        <w:color w:val="000000"/>
        <w:sz w:val="17"/>
        <w:szCs w:val="17"/>
      </w:rPr>
      <w:t>„</w:t>
    </w:r>
    <w:bookmarkStart w:id="1" w:name="_Hlk172724996"/>
    <w:r w:rsidRPr="003E3509">
      <w:rPr>
        <w:rFonts w:ascii="Cambria" w:hAnsi="Cambria"/>
        <w:b/>
        <w:color w:val="000000"/>
        <w:sz w:val="17"/>
        <w:szCs w:val="17"/>
      </w:rPr>
      <w:t>Prace konserwatorskie przy fragmentach struktury Ikonostasu oraz wyposażeni</w:t>
    </w:r>
    <w:r w:rsidR="00171317">
      <w:rPr>
        <w:rFonts w:ascii="Cambria" w:hAnsi="Cambria"/>
        <w:b/>
        <w:color w:val="000000"/>
        <w:sz w:val="17"/>
        <w:szCs w:val="17"/>
      </w:rPr>
      <w:t>u</w:t>
    </w:r>
  </w:p>
  <w:p w14:paraId="454331F1" w14:textId="422144BA" w:rsidR="003E3509" w:rsidRPr="003E3509" w:rsidRDefault="003E3509" w:rsidP="003E3509">
    <w:pPr>
      <w:pStyle w:val="Nagwek"/>
      <w:pBdr>
        <w:bottom w:val="single" w:sz="4" w:space="1" w:color="auto"/>
      </w:pBdr>
      <w:jc w:val="center"/>
      <w:rPr>
        <w:rFonts w:ascii="Cambria" w:hAnsi="Cambria"/>
        <w:b/>
        <w:color w:val="000000"/>
        <w:sz w:val="17"/>
        <w:szCs w:val="17"/>
      </w:rPr>
    </w:pPr>
    <w:r w:rsidRPr="003E3509">
      <w:rPr>
        <w:rFonts w:ascii="Cambria" w:hAnsi="Cambria"/>
        <w:b/>
        <w:color w:val="000000"/>
        <w:sz w:val="17"/>
        <w:szCs w:val="17"/>
      </w:rPr>
      <w:t xml:space="preserve">dawnej Cerkwi w </w:t>
    </w:r>
    <w:proofErr w:type="spellStart"/>
    <w:r w:rsidRPr="003E3509">
      <w:rPr>
        <w:rFonts w:ascii="Cambria" w:hAnsi="Cambria"/>
        <w:b/>
        <w:color w:val="000000"/>
        <w:sz w:val="17"/>
        <w:szCs w:val="17"/>
      </w:rPr>
      <w:t>Bliziance</w:t>
    </w:r>
    <w:proofErr w:type="spellEnd"/>
    <w:r w:rsidRPr="003E3509">
      <w:rPr>
        <w:rFonts w:ascii="Cambria" w:hAnsi="Cambria"/>
        <w:b/>
        <w:color w:val="000000"/>
        <w:sz w:val="17"/>
        <w:szCs w:val="17"/>
      </w:rPr>
      <w:t>”</w:t>
    </w:r>
  </w:p>
  <w:bookmarkEnd w:id="1"/>
  <w:p w14:paraId="53A6C50C" w14:textId="3DDFCFC8" w:rsidR="00C36775" w:rsidRDefault="003E3509" w:rsidP="003E3509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Cambria" w:hAnsi="Cambria"/>
        <w:b/>
        <w:color w:val="000000"/>
        <w:sz w:val="17"/>
        <w:szCs w:val="17"/>
      </w:rPr>
    </w:pPr>
    <w:r w:rsidRPr="003E3509">
      <w:rPr>
        <w:rFonts w:ascii="Cambria" w:hAnsi="Cambria"/>
        <w:bCs/>
        <w:color w:val="000000"/>
        <w:sz w:val="17"/>
        <w:szCs w:val="17"/>
      </w:rPr>
      <w:t xml:space="preserve"> dofinansowane ze środków  </w:t>
    </w:r>
    <w:r w:rsidRPr="003E3509">
      <w:rPr>
        <w:rFonts w:ascii="Cambria" w:hAnsi="Cambria"/>
        <w:b/>
        <w:color w:val="000000"/>
        <w:sz w:val="17"/>
        <w:szCs w:val="17"/>
      </w:rPr>
      <w:t>Rządowego Programu Odbudowy Zabytków</w:t>
    </w:r>
    <w:r w:rsidR="00B54425" w:rsidRPr="003E3509">
      <w:rPr>
        <w:rFonts w:ascii="Cambria" w:hAnsi="Cambria"/>
        <w:b/>
        <w:color w:val="000000"/>
        <w:sz w:val="17"/>
        <w:szCs w:val="17"/>
      </w:rPr>
      <w:t>”</w:t>
    </w:r>
  </w:p>
  <w:p w14:paraId="02B29CF1" w14:textId="77777777" w:rsidR="003E3509" w:rsidRDefault="003E3509" w:rsidP="003E3509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sz w:val="18"/>
        <w:szCs w:val="18"/>
      </w:rPr>
    </w:pPr>
  </w:p>
  <w:p w14:paraId="3FE24775" w14:textId="358FF682" w:rsidR="00C36775" w:rsidRPr="00A60688" w:rsidRDefault="00C36775" w:rsidP="00C36775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referencyjny:1/2024</w:t>
    </w:r>
    <w:r>
      <w:rPr>
        <w:rFonts w:ascii="Arial" w:hAnsi="Arial" w:cs="Arial"/>
        <w:sz w:val="18"/>
        <w:szCs w:val="18"/>
      </w:rPr>
      <w:tab/>
      <w:t>Załącznik nr 7</w:t>
    </w:r>
  </w:p>
  <w:p w14:paraId="4FFE2BC5" w14:textId="680FCCFF" w:rsidR="00764B8F" w:rsidRDefault="00764B8F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E3252"/>
    <w:multiLevelType w:val="hybridMultilevel"/>
    <w:tmpl w:val="73A6184E"/>
    <w:lvl w:ilvl="0" w:tplc="CE38D5D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7C8936">
      <w:start w:val="1"/>
      <w:numFmt w:val="decimal"/>
      <w:lvlText w:val="%2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F8A92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A14ADD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8AB85EF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474FB0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98A3FF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C476881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2CFE9A0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D6331E9"/>
    <w:multiLevelType w:val="hybridMultilevel"/>
    <w:tmpl w:val="E13689BA"/>
    <w:lvl w:ilvl="0" w:tplc="059A42A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3BCE1D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B804E618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C4C2FD9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4E72E87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934D64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96EE21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A00B334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280910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3B94C61"/>
    <w:multiLevelType w:val="hybridMultilevel"/>
    <w:tmpl w:val="E3246730"/>
    <w:lvl w:ilvl="0" w:tplc="1902E27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F65E84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722EC2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537C13C6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C5EEE6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992090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A6A8F8D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F38AAB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EF1A760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52429B6"/>
    <w:multiLevelType w:val="hybridMultilevel"/>
    <w:tmpl w:val="B6B26270"/>
    <w:lvl w:ilvl="0" w:tplc="D79E591A">
      <w:start w:val="1"/>
      <w:numFmt w:val="decimal"/>
      <w:lvlText w:val="%1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22D232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46AC56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138929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8A65836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FFE5480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8ECFFC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1B1EC6D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3626F4C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20580F5C"/>
    <w:multiLevelType w:val="hybridMultilevel"/>
    <w:tmpl w:val="F13E7246"/>
    <w:lvl w:ilvl="0" w:tplc="5B16E5E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BC4BE0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77878F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7B832F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F7AAED6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0B6648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06E175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9E4443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C26A8B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6EE4448"/>
    <w:multiLevelType w:val="hybridMultilevel"/>
    <w:tmpl w:val="A5D8C5FA"/>
    <w:lvl w:ilvl="0" w:tplc="B75E32B0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CA207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D5F0EA8C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B82CEFF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59EE829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52C6F428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2AC4A1A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14EDE4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1D8E1F4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2B9C38AF"/>
    <w:multiLevelType w:val="hybridMultilevel"/>
    <w:tmpl w:val="7D827D24"/>
    <w:lvl w:ilvl="0" w:tplc="5466534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128DD8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6E00B2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2A2024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6227BB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8C365B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02D858F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41A026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3E8ACA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C3A7BB6"/>
    <w:multiLevelType w:val="hybridMultilevel"/>
    <w:tmpl w:val="940C0CA2"/>
    <w:lvl w:ilvl="0" w:tplc="0486E49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8A6C6DE">
      <w:start w:val="1"/>
      <w:numFmt w:val="decimal"/>
      <w:lvlText w:val="%2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AE8ACBA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36C57B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923A559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22D47BB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DDDE152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17250C6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7889BB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E00764C"/>
    <w:multiLevelType w:val="hybridMultilevel"/>
    <w:tmpl w:val="29A8590A"/>
    <w:lvl w:ilvl="0" w:tplc="6C440B8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C40456">
      <w:start w:val="1"/>
      <w:numFmt w:val="decimal"/>
      <w:lvlText w:val="%2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F2CCB4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1F033E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2BC455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B281F8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63098EA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B6DEF10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3905AA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0684D63"/>
    <w:multiLevelType w:val="hybridMultilevel"/>
    <w:tmpl w:val="1CD0B5C8"/>
    <w:lvl w:ilvl="0" w:tplc="4CD0269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708D110">
      <w:start w:val="1"/>
      <w:numFmt w:val="decimal"/>
      <w:lvlText w:val="%2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444BE2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A66CFE1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B527EC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83C983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BB4365E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2FE2B6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9482CD1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9DD0A56"/>
    <w:multiLevelType w:val="hybridMultilevel"/>
    <w:tmpl w:val="4AA05B4C"/>
    <w:lvl w:ilvl="0" w:tplc="040222E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0827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934077F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5B5EA23C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6C80EAB8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5A443ED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6E2956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3036111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E0A2E4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8A51F55"/>
    <w:multiLevelType w:val="hybridMultilevel"/>
    <w:tmpl w:val="7414B85C"/>
    <w:lvl w:ilvl="0" w:tplc="4C7462A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001B26">
      <w:start w:val="1"/>
      <w:numFmt w:val="decimal"/>
      <w:lvlText w:val="%2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8A4EB46">
      <w:numFmt w:val="bullet"/>
      <w:lvlText w:val="•"/>
      <w:lvlJc w:val="left"/>
      <w:pPr>
        <w:ind w:left="1038" w:hanging="360"/>
      </w:pPr>
      <w:rPr>
        <w:rFonts w:hint="default"/>
        <w:lang w:val="pl-PL" w:eastAsia="en-US" w:bidi="ar-SA"/>
      </w:rPr>
    </w:lvl>
    <w:lvl w:ilvl="3" w:tplc="5EB82916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4" w:tplc="7C14A3D6">
      <w:numFmt w:val="bullet"/>
      <w:lvlText w:val="•"/>
      <w:lvlJc w:val="left"/>
      <w:pPr>
        <w:ind w:left="1596" w:hanging="360"/>
      </w:pPr>
      <w:rPr>
        <w:rFonts w:hint="default"/>
        <w:lang w:val="pl-PL" w:eastAsia="en-US" w:bidi="ar-SA"/>
      </w:rPr>
    </w:lvl>
    <w:lvl w:ilvl="5" w:tplc="CB807F26">
      <w:numFmt w:val="bullet"/>
      <w:lvlText w:val="•"/>
      <w:lvlJc w:val="left"/>
      <w:pPr>
        <w:ind w:left="1875" w:hanging="360"/>
      </w:pPr>
      <w:rPr>
        <w:rFonts w:hint="default"/>
        <w:lang w:val="pl-PL" w:eastAsia="en-US" w:bidi="ar-SA"/>
      </w:rPr>
    </w:lvl>
    <w:lvl w:ilvl="6" w:tplc="7B169AAA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7" w:tplc="DEF028C2">
      <w:numFmt w:val="bullet"/>
      <w:lvlText w:val="•"/>
      <w:lvlJc w:val="left"/>
      <w:pPr>
        <w:ind w:left="2434" w:hanging="360"/>
      </w:pPr>
      <w:rPr>
        <w:rFonts w:hint="default"/>
        <w:lang w:val="pl-PL" w:eastAsia="en-US" w:bidi="ar-SA"/>
      </w:rPr>
    </w:lvl>
    <w:lvl w:ilvl="8" w:tplc="08DEAC3E">
      <w:numFmt w:val="bullet"/>
      <w:lvlText w:val="•"/>
      <w:lvlJc w:val="left"/>
      <w:pPr>
        <w:ind w:left="271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5A5D7904"/>
    <w:multiLevelType w:val="hybridMultilevel"/>
    <w:tmpl w:val="D6B44138"/>
    <w:lvl w:ilvl="0" w:tplc="7AB05044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0AB8A4">
      <w:start w:val="1"/>
      <w:numFmt w:val="decimal"/>
      <w:lvlText w:val="%2)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A74C2F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D126266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1EEE5E4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3B89E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50FC6AB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6C96387C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4B06968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741E75BF"/>
    <w:multiLevelType w:val="hybridMultilevel"/>
    <w:tmpl w:val="E9169E28"/>
    <w:lvl w:ilvl="0" w:tplc="EFB8115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2EBF76">
      <w:start w:val="1"/>
      <w:numFmt w:val="decimal"/>
      <w:lvlText w:val="%2)"/>
      <w:lvlJc w:val="left"/>
      <w:pPr>
        <w:ind w:left="543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A040FF8">
      <w:numFmt w:val="bullet"/>
      <w:lvlText w:val="•"/>
      <w:lvlJc w:val="left"/>
      <w:pPr>
        <w:ind w:left="1514" w:hanging="428"/>
      </w:pPr>
      <w:rPr>
        <w:rFonts w:hint="default"/>
        <w:lang w:val="pl-PL" w:eastAsia="en-US" w:bidi="ar-SA"/>
      </w:rPr>
    </w:lvl>
    <w:lvl w:ilvl="3" w:tplc="E23A8DEA">
      <w:numFmt w:val="bullet"/>
      <w:lvlText w:val="•"/>
      <w:lvlJc w:val="left"/>
      <w:pPr>
        <w:ind w:left="2488" w:hanging="428"/>
      </w:pPr>
      <w:rPr>
        <w:rFonts w:hint="default"/>
        <w:lang w:val="pl-PL" w:eastAsia="en-US" w:bidi="ar-SA"/>
      </w:rPr>
    </w:lvl>
    <w:lvl w:ilvl="4" w:tplc="D6EEE9B8">
      <w:numFmt w:val="bullet"/>
      <w:lvlText w:val="•"/>
      <w:lvlJc w:val="left"/>
      <w:pPr>
        <w:ind w:left="3462" w:hanging="428"/>
      </w:pPr>
      <w:rPr>
        <w:rFonts w:hint="default"/>
        <w:lang w:val="pl-PL" w:eastAsia="en-US" w:bidi="ar-SA"/>
      </w:rPr>
    </w:lvl>
    <w:lvl w:ilvl="5" w:tplc="B5C28054">
      <w:numFmt w:val="bullet"/>
      <w:lvlText w:val="•"/>
      <w:lvlJc w:val="left"/>
      <w:pPr>
        <w:ind w:left="4436" w:hanging="428"/>
      </w:pPr>
      <w:rPr>
        <w:rFonts w:hint="default"/>
        <w:lang w:val="pl-PL" w:eastAsia="en-US" w:bidi="ar-SA"/>
      </w:rPr>
    </w:lvl>
    <w:lvl w:ilvl="6" w:tplc="A072E61E">
      <w:numFmt w:val="bullet"/>
      <w:lvlText w:val="•"/>
      <w:lvlJc w:val="left"/>
      <w:pPr>
        <w:ind w:left="5410" w:hanging="428"/>
      </w:pPr>
      <w:rPr>
        <w:rFonts w:hint="default"/>
        <w:lang w:val="pl-PL" w:eastAsia="en-US" w:bidi="ar-SA"/>
      </w:rPr>
    </w:lvl>
    <w:lvl w:ilvl="7" w:tplc="B9E8AD74">
      <w:numFmt w:val="bullet"/>
      <w:lvlText w:val="•"/>
      <w:lvlJc w:val="left"/>
      <w:pPr>
        <w:ind w:left="6384" w:hanging="428"/>
      </w:pPr>
      <w:rPr>
        <w:rFonts w:hint="default"/>
        <w:lang w:val="pl-PL" w:eastAsia="en-US" w:bidi="ar-SA"/>
      </w:rPr>
    </w:lvl>
    <w:lvl w:ilvl="8" w:tplc="E48C5BD8">
      <w:numFmt w:val="bullet"/>
      <w:lvlText w:val="•"/>
      <w:lvlJc w:val="left"/>
      <w:pPr>
        <w:ind w:left="7358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7E863FA6"/>
    <w:multiLevelType w:val="hybridMultilevel"/>
    <w:tmpl w:val="26C22750"/>
    <w:lvl w:ilvl="0" w:tplc="B0B45CC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8A87B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CE74C8D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526C85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C2C80C5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E0CC4C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092A2C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B88097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75E2EE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 w16cid:durableId="1356228644">
    <w:abstractNumId w:val="10"/>
  </w:num>
  <w:num w:numId="2" w16cid:durableId="111631376">
    <w:abstractNumId w:val="14"/>
  </w:num>
  <w:num w:numId="3" w16cid:durableId="1907521774">
    <w:abstractNumId w:val="4"/>
  </w:num>
  <w:num w:numId="4" w16cid:durableId="1375350284">
    <w:abstractNumId w:val="9"/>
  </w:num>
  <w:num w:numId="5" w16cid:durableId="1717393608">
    <w:abstractNumId w:val="13"/>
  </w:num>
  <w:num w:numId="6" w16cid:durableId="2056616139">
    <w:abstractNumId w:val="7"/>
  </w:num>
  <w:num w:numId="7" w16cid:durableId="1523545053">
    <w:abstractNumId w:val="6"/>
  </w:num>
  <w:num w:numId="8" w16cid:durableId="790129312">
    <w:abstractNumId w:val="8"/>
  </w:num>
  <w:num w:numId="9" w16cid:durableId="1144858898">
    <w:abstractNumId w:val="2"/>
  </w:num>
  <w:num w:numId="10" w16cid:durableId="1988706754">
    <w:abstractNumId w:val="12"/>
  </w:num>
  <w:num w:numId="11" w16cid:durableId="308022741">
    <w:abstractNumId w:val="3"/>
  </w:num>
  <w:num w:numId="12" w16cid:durableId="480779774">
    <w:abstractNumId w:val="11"/>
  </w:num>
  <w:num w:numId="13" w16cid:durableId="1710493246">
    <w:abstractNumId w:val="1"/>
  </w:num>
  <w:num w:numId="14" w16cid:durableId="1998726244">
    <w:abstractNumId w:val="0"/>
  </w:num>
  <w:num w:numId="15" w16cid:durableId="1735546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8F"/>
    <w:rsid w:val="00016FC9"/>
    <w:rsid w:val="00106C1B"/>
    <w:rsid w:val="00126AF3"/>
    <w:rsid w:val="001413B1"/>
    <w:rsid w:val="001416BF"/>
    <w:rsid w:val="00144848"/>
    <w:rsid w:val="0016672D"/>
    <w:rsid w:val="00171317"/>
    <w:rsid w:val="001A552D"/>
    <w:rsid w:val="002C47AF"/>
    <w:rsid w:val="002D4250"/>
    <w:rsid w:val="0038778F"/>
    <w:rsid w:val="003E1C06"/>
    <w:rsid w:val="003E3509"/>
    <w:rsid w:val="00427E4E"/>
    <w:rsid w:val="0047603B"/>
    <w:rsid w:val="004F65F1"/>
    <w:rsid w:val="00525DEC"/>
    <w:rsid w:val="0059042F"/>
    <w:rsid w:val="00635EE5"/>
    <w:rsid w:val="006721AE"/>
    <w:rsid w:val="006B5452"/>
    <w:rsid w:val="00744811"/>
    <w:rsid w:val="00764B8F"/>
    <w:rsid w:val="007B3B3E"/>
    <w:rsid w:val="007B4961"/>
    <w:rsid w:val="00817D30"/>
    <w:rsid w:val="00845FEF"/>
    <w:rsid w:val="008A42D1"/>
    <w:rsid w:val="00906119"/>
    <w:rsid w:val="0092613D"/>
    <w:rsid w:val="00996CD9"/>
    <w:rsid w:val="009B7E08"/>
    <w:rsid w:val="009D0BDA"/>
    <w:rsid w:val="00A1073D"/>
    <w:rsid w:val="00A54B74"/>
    <w:rsid w:val="00B54425"/>
    <w:rsid w:val="00B60BBA"/>
    <w:rsid w:val="00B63FD8"/>
    <w:rsid w:val="00BB4FB7"/>
    <w:rsid w:val="00C36775"/>
    <w:rsid w:val="00C60F4B"/>
    <w:rsid w:val="00DB7F7C"/>
    <w:rsid w:val="00E3635E"/>
    <w:rsid w:val="00E41B1D"/>
    <w:rsid w:val="00EC2907"/>
    <w:rsid w:val="00EC4AC3"/>
    <w:rsid w:val="00EE20DD"/>
    <w:rsid w:val="00F77470"/>
    <w:rsid w:val="00F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9650"/>
  <w15:docId w15:val="{0D2A4E1B-1896-48F6-8F9C-14614B6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6"/>
    </w:pPr>
  </w:style>
  <w:style w:type="paragraph" w:styleId="Akapitzlist">
    <w:name w:val="List Paragraph"/>
    <w:basedOn w:val="Normalny"/>
    <w:uiPriority w:val="1"/>
    <w:qFormat/>
    <w:pPr>
      <w:ind w:left="474" w:hanging="35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A54B74"/>
    <w:pPr>
      <w:suppressAutoHyphens/>
      <w:autoSpaceDE/>
      <w:autoSpaceDN/>
    </w:pPr>
    <w:rPr>
      <w:rFonts w:ascii="Times New Roman" w:eastAsia="Arial" w:hAnsi="Times New Roman" w:cs="Times New Roman"/>
      <w:kern w:val="1"/>
      <w:sz w:val="24"/>
      <w:szCs w:val="20"/>
      <w:lang w:val="pl-PL" w:eastAsia="ar-SA"/>
    </w:rPr>
  </w:style>
  <w:style w:type="paragraph" w:customStyle="1" w:styleId="Zawartotabeli">
    <w:name w:val="Zawartość tabeli"/>
    <w:basedOn w:val="Normalny"/>
    <w:rsid w:val="00A54B74"/>
    <w:pPr>
      <w:widowControl/>
      <w:suppressLineNumbers/>
      <w:suppressAutoHyphens/>
      <w:autoSpaceDE/>
      <w:autoSpaceDN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926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261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26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13D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Lebioda</dc:creator>
  <cp:lastModifiedBy>Sebastian Szczepaniak</cp:lastModifiedBy>
  <cp:revision>3</cp:revision>
  <cp:lastPrinted>2024-07-16T06:00:00Z</cp:lastPrinted>
  <dcterms:created xsi:type="dcterms:W3CDTF">2024-07-24T12:51:00Z</dcterms:created>
  <dcterms:modified xsi:type="dcterms:W3CDTF">2024-10-04T08:38:00Z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2024-04-23T00:00:00Z</vt:filetime>
  </property>
  <property fmtid="{D5CDD505-2E9C-101B-9397-08002B2CF9AE}" pid="5" name="Producer">
    <vt:lpwstr>Microsoft® Word 2021</vt:lpwstr>
  </property>
</Properties>
</file>